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618E5" w14:textId="77777777" w:rsidR="007D1AAA" w:rsidRPr="008E53C8" w:rsidRDefault="007D1AAA" w:rsidP="007D1AAA">
      <w:pPr>
        <w:pStyle w:val="NoSpacing"/>
        <w:rPr>
          <w:rFonts w:ascii="Arial" w:hAnsi="Arial" w:cs="Arial"/>
          <w:sz w:val="24"/>
          <w:szCs w:val="24"/>
        </w:rPr>
      </w:pPr>
      <w:r w:rsidRPr="008E53C8">
        <w:rPr>
          <w:rFonts w:ascii="Arial" w:hAnsi="Arial" w:cs="Arial"/>
          <w:sz w:val="24"/>
          <w:szCs w:val="24"/>
        </w:rPr>
        <w:t>Getting Support When You Are on a Keto Diet</w:t>
      </w:r>
    </w:p>
    <w:p w14:paraId="1E611D31" w14:textId="77777777" w:rsidR="00C8147C" w:rsidRPr="008E53C8" w:rsidRDefault="00C8147C" w:rsidP="00C8147C">
      <w:pPr>
        <w:pStyle w:val="NoSpacing"/>
        <w:rPr>
          <w:rFonts w:ascii="Arial" w:hAnsi="Arial" w:cs="Arial"/>
          <w:i/>
          <w:iCs/>
          <w:sz w:val="24"/>
          <w:szCs w:val="24"/>
        </w:rPr>
      </w:pPr>
    </w:p>
    <w:p w14:paraId="0EA99D0C" w14:textId="4A606306" w:rsidR="00C8147C" w:rsidRPr="008E53C8" w:rsidRDefault="000014D5" w:rsidP="00C8147C">
      <w:pPr>
        <w:pStyle w:val="NoSpacing"/>
        <w:rPr>
          <w:rFonts w:ascii="Arial" w:hAnsi="Arial" w:cs="Arial"/>
          <w:sz w:val="24"/>
          <w:szCs w:val="24"/>
        </w:rPr>
      </w:pPr>
      <w:r>
        <w:rPr>
          <w:rFonts w:ascii="Arial" w:hAnsi="Arial" w:cs="Arial"/>
          <w:sz w:val="24"/>
          <w:szCs w:val="24"/>
        </w:rPr>
        <w:t>If you are embarking on a journey</w:t>
      </w:r>
      <w:r w:rsidR="00A92EDE">
        <w:rPr>
          <w:rFonts w:ascii="Arial" w:hAnsi="Arial" w:cs="Arial"/>
          <w:sz w:val="24"/>
          <w:szCs w:val="24"/>
        </w:rPr>
        <w:t xml:space="preserve"> to follow a ketogenic diet, make sure you are getting enough support. </w:t>
      </w:r>
      <w:r w:rsidR="00C8147C" w:rsidRPr="008E53C8">
        <w:rPr>
          <w:rFonts w:ascii="Arial" w:hAnsi="Arial" w:cs="Arial"/>
          <w:sz w:val="24"/>
          <w:szCs w:val="24"/>
        </w:rPr>
        <w:t xml:space="preserve">This is so important with such a big lifestyle </w:t>
      </w:r>
      <w:proofErr w:type="gramStart"/>
      <w:r w:rsidR="00C8147C" w:rsidRPr="008E53C8">
        <w:rPr>
          <w:rFonts w:ascii="Arial" w:hAnsi="Arial" w:cs="Arial"/>
          <w:sz w:val="24"/>
          <w:szCs w:val="24"/>
        </w:rPr>
        <w:t>change, and</w:t>
      </w:r>
      <w:proofErr w:type="gramEnd"/>
      <w:r w:rsidR="00C8147C" w:rsidRPr="008E53C8">
        <w:rPr>
          <w:rFonts w:ascii="Arial" w:hAnsi="Arial" w:cs="Arial"/>
          <w:sz w:val="24"/>
          <w:szCs w:val="24"/>
        </w:rPr>
        <w:t xml:space="preserve"> is going to make this process a lot easier on you. Set boundaries, find people to lean on, and avoid anyone who judges your decision to change your lifestyle and diet. </w:t>
      </w:r>
    </w:p>
    <w:p w14:paraId="1BFA8A56" w14:textId="77777777" w:rsidR="00C8147C" w:rsidRPr="008E53C8" w:rsidRDefault="00C8147C" w:rsidP="00C8147C">
      <w:pPr>
        <w:pStyle w:val="NoSpacing"/>
        <w:rPr>
          <w:rFonts w:ascii="Arial" w:hAnsi="Arial" w:cs="Arial"/>
          <w:sz w:val="24"/>
          <w:szCs w:val="24"/>
        </w:rPr>
      </w:pPr>
    </w:p>
    <w:p w14:paraId="7599C8D3" w14:textId="77777777" w:rsidR="00C8147C" w:rsidRPr="008E53C8" w:rsidRDefault="00C8147C" w:rsidP="00C8147C">
      <w:pPr>
        <w:pStyle w:val="NoSpacing"/>
        <w:rPr>
          <w:rFonts w:ascii="Arial" w:hAnsi="Arial" w:cs="Arial"/>
          <w:sz w:val="24"/>
          <w:szCs w:val="24"/>
        </w:rPr>
      </w:pPr>
    </w:p>
    <w:p w14:paraId="27BA40B6" w14:textId="77777777" w:rsidR="00C8147C" w:rsidRPr="008E53C8" w:rsidRDefault="00C8147C" w:rsidP="00C8147C">
      <w:pPr>
        <w:pStyle w:val="NoSpacing"/>
        <w:rPr>
          <w:rFonts w:ascii="Arial" w:hAnsi="Arial" w:cs="Arial"/>
          <w:b/>
          <w:bCs/>
          <w:sz w:val="24"/>
          <w:szCs w:val="24"/>
        </w:rPr>
      </w:pPr>
      <w:r w:rsidRPr="008E53C8">
        <w:rPr>
          <w:rFonts w:ascii="Arial" w:hAnsi="Arial" w:cs="Arial"/>
          <w:b/>
          <w:bCs/>
          <w:sz w:val="24"/>
          <w:szCs w:val="24"/>
        </w:rPr>
        <w:t>Find Your Keto Community</w:t>
      </w:r>
    </w:p>
    <w:p w14:paraId="2F515BE9" w14:textId="77777777" w:rsidR="00C8147C" w:rsidRPr="008E53C8" w:rsidRDefault="00C8147C" w:rsidP="00C8147C">
      <w:pPr>
        <w:pStyle w:val="NoSpacing"/>
        <w:rPr>
          <w:rFonts w:ascii="Arial" w:hAnsi="Arial" w:cs="Arial"/>
          <w:sz w:val="24"/>
          <w:szCs w:val="24"/>
        </w:rPr>
      </w:pPr>
    </w:p>
    <w:p w14:paraId="5F3FD2A8" w14:textId="77777777" w:rsidR="00C8147C" w:rsidRPr="008E53C8" w:rsidRDefault="00C8147C" w:rsidP="00C8147C">
      <w:pPr>
        <w:pStyle w:val="NoSpacing"/>
        <w:rPr>
          <w:rFonts w:ascii="Arial" w:hAnsi="Arial" w:cs="Arial"/>
          <w:sz w:val="24"/>
          <w:szCs w:val="24"/>
        </w:rPr>
      </w:pPr>
      <w:r w:rsidRPr="008E53C8">
        <w:rPr>
          <w:rFonts w:ascii="Arial" w:hAnsi="Arial" w:cs="Arial"/>
          <w:sz w:val="24"/>
          <w:szCs w:val="24"/>
        </w:rPr>
        <w:t xml:space="preserve">The amazing thing about keto is that because of its popularity, there are many communities out there with people who are also following this lifestyle. Online, look at online forums, social media communities on Instagram and Facebook, and special groups specifically for keto-followers. You can also find communities local to you that meet up and go to keto restaurants, or maybe a weekly hiking group with members who are on keto. </w:t>
      </w:r>
    </w:p>
    <w:p w14:paraId="2E816F25" w14:textId="77777777" w:rsidR="00C8147C" w:rsidRPr="008E53C8" w:rsidRDefault="00C8147C" w:rsidP="00C8147C">
      <w:pPr>
        <w:pStyle w:val="NoSpacing"/>
        <w:rPr>
          <w:rFonts w:ascii="Arial" w:hAnsi="Arial" w:cs="Arial"/>
          <w:sz w:val="24"/>
          <w:szCs w:val="24"/>
        </w:rPr>
      </w:pPr>
    </w:p>
    <w:p w14:paraId="36919870" w14:textId="77777777" w:rsidR="00C8147C" w:rsidRPr="008E53C8" w:rsidRDefault="00C8147C" w:rsidP="00C8147C">
      <w:pPr>
        <w:pStyle w:val="NoSpacing"/>
        <w:rPr>
          <w:rFonts w:ascii="Arial" w:hAnsi="Arial" w:cs="Arial"/>
          <w:sz w:val="24"/>
          <w:szCs w:val="24"/>
        </w:rPr>
      </w:pPr>
    </w:p>
    <w:p w14:paraId="0A91CACC" w14:textId="77777777" w:rsidR="00C8147C" w:rsidRPr="008E53C8" w:rsidRDefault="00C8147C" w:rsidP="00C8147C">
      <w:pPr>
        <w:pStyle w:val="NoSpacing"/>
        <w:rPr>
          <w:rFonts w:ascii="Arial" w:hAnsi="Arial" w:cs="Arial"/>
          <w:b/>
          <w:bCs/>
          <w:sz w:val="24"/>
          <w:szCs w:val="24"/>
        </w:rPr>
      </w:pPr>
      <w:r w:rsidRPr="008E53C8">
        <w:rPr>
          <w:rFonts w:ascii="Arial" w:hAnsi="Arial" w:cs="Arial"/>
          <w:b/>
          <w:bCs/>
          <w:sz w:val="24"/>
          <w:szCs w:val="24"/>
        </w:rPr>
        <w:t>Let Your Friends Know Your Lifestyle Change</w:t>
      </w:r>
    </w:p>
    <w:p w14:paraId="161D99E0" w14:textId="77777777" w:rsidR="00C8147C" w:rsidRPr="008E53C8" w:rsidRDefault="00C8147C" w:rsidP="00C8147C">
      <w:pPr>
        <w:pStyle w:val="NoSpacing"/>
        <w:rPr>
          <w:rFonts w:ascii="Arial" w:hAnsi="Arial" w:cs="Arial"/>
          <w:sz w:val="24"/>
          <w:szCs w:val="24"/>
        </w:rPr>
      </w:pPr>
    </w:p>
    <w:p w14:paraId="08A4EED6" w14:textId="6EC3B152" w:rsidR="00C8147C" w:rsidRPr="008E53C8" w:rsidRDefault="00C8147C" w:rsidP="00C8147C">
      <w:pPr>
        <w:pStyle w:val="NoSpacing"/>
        <w:rPr>
          <w:rFonts w:ascii="Arial" w:hAnsi="Arial" w:cs="Arial"/>
          <w:sz w:val="24"/>
          <w:szCs w:val="24"/>
        </w:rPr>
      </w:pPr>
      <w:proofErr w:type="gramStart"/>
      <w:r w:rsidRPr="008E53C8">
        <w:rPr>
          <w:rFonts w:ascii="Arial" w:hAnsi="Arial" w:cs="Arial"/>
          <w:sz w:val="24"/>
          <w:szCs w:val="24"/>
        </w:rPr>
        <w:t>Don’t</w:t>
      </w:r>
      <w:proofErr w:type="gramEnd"/>
      <w:r w:rsidRPr="008E53C8">
        <w:rPr>
          <w:rFonts w:ascii="Arial" w:hAnsi="Arial" w:cs="Arial"/>
          <w:sz w:val="24"/>
          <w:szCs w:val="24"/>
        </w:rPr>
        <w:t xml:space="preserve"> be afraid to tell people about your decision to follow a keto diet. This will make it a lot easier when it comes </w:t>
      </w:r>
      <w:r w:rsidR="00A92EDE">
        <w:rPr>
          <w:rFonts w:ascii="Arial" w:hAnsi="Arial" w:cs="Arial"/>
          <w:sz w:val="24"/>
          <w:szCs w:val="24"/>
        </w:rPr>
        <w:t>t</w:t>
      </w:r>
      <w:r w:rsidRPr="008E53C8">
        <w:rPr>
          <w:rFonts w:ascii="Arial" w:hAnsi="Arial" w:cs="Arial"/>
          <w:sz w:val="24"/>
          <w:szCs w:val="24"/>
        </w:rPr>
        <w:t xml:space="preserve">o getting support from them on the days when </w:t>
      </w:r>
      <w:proofErr w:type="gramStart"/>
      <w:r w:rsidRPr="008E53C8">
        <w:rPr>
          <w:rFonts w:ascii="Arial" w:hAnsi="Arial" w:cs="Arial"/>
          <w:sz w:val="24"/>
          <w:szCs w:val="24"/>
        </w:rPr>
        <w:t>you’re</w:t>
      </w:r>
      <w:proofErr w:type="gramEnd"/>
      <w:r w:rsidRPr="008E53C8">
        <w:rPr>
          <w:rFonts w:ascii="Arial" w:hAnsi="Arial" w:cs="Arial"/>
          <w:sz w:val="24"/>
          <w:szCs w:val="24"/>
        </w:rPr>
        <w:t xml:space="preserve"> struggling. It is also how you will know which friends you will get support from, and which friends you might not be able to spend as much time with. </w:t>
      </w:r>
    </w:p>
    <w:p w14:paraId="3A6B2DA8" w14:textId="64769651" w:rsidR="00C8147C" w:rsidRDefault="00C8147C" w:rsidP="00C8147C">
      <w:pPr>
        <w:pStyle w:val="NoSpacing"/>
        <w:rPr>
          <w:rFonts w:ascii="Arial" w:hAnsi="Arial" w:cs="Arial"/>
          <w:sz w:val="24"/>
          <w:szCs w:val="24"/>
        </w:rPr>
      </w:pPr>
    </w:p>
    <w:p w14:paraId="34718143" w14:textId="77777777" w:rsidR="00A92EDE" w:rsidRPr="008E53C8" w:rsidRDefault="00A92EDE" w:rsidP="00C8147C">
      <w:pPr>
        <w:pStyle w:val="NoSpacing"/>
        <w:rPr>
          <w:rFonts w:ascii="Arial" w:hAnsi="Arial" w:cs="Arial"/>
          <w:sz w:val="24"/>
          <w:szCs w:val="24"/>
        </w:rPr>
      </w:pPr>
    </w:p>
    <w:p w14:paraId="3CC35C6D" w14:textId="77777777" w:rsidR="00C8147C" w:rsidRPr="008E53C8" w:rsidRDefault="00C8147C" w:rsidP="00C8147C">
      <w:pPr>
        <w:pStyle w:val="NoSpacing"/>
        <w:rPr>
          <w:rFonts w:ascii="Arial" w:hAnsi="Arial" w:cs="Arial"/>
          <w:b/>
          <w:bCs/>
          <w:sz w:val="24"/>
          <w:szCs w:val="24"/>
        </w:rPr>
      </w:pPr>
      <w:r w:rsidRPr="008E53C8">
        <w:rPr>
          <w:rFonts w:ascii="Arial" w:hAnsi="Arial" w:cs="Arial"/>
          <w:b/>
          <w:bCs/>
          <w:sz w:val="24"/>
          <w:szCs w:val="24"/>
        </w:rPr>
        <w:t>Look for Local Places to Enjoy Keto Food</w:t>
      </w:r>
    </w:p>
    <w:p w14:paraId="2DBD85A2" w14:textId="77777777" w:rsidR="00C8147C" w:rsidRPr="008E53C8" w:rsidRDefault="00C8147C" w:rsidP="00C8147C">
      <w:pPr>
        <w:pStyle w:val="NoSpacing"/>
        <w:rPr>
          <w:rFonts w:ascii="Arial" w:hAnsi="Arial" w:cs="Arial"/>
          <w:sz w:val="24"/>
          <w:szCs w:val="24"/>
        </w:rPr>
      </w:pPr>
    </w:p>
    <w:p w14:paraId="5ABC6EFE" w14:textId="77777777" w:rsidR="00C8147C" w:rsidRPr="008E53C8" w:rsidRDefault="00C8147C" w:rsidP="00C8147C">
      <w:pPr>
        <w:pStyle w:val="NoSpacing"/>
        <w:rPr>
          <w:rFonts w:ascii="Arial" w:hAnsi="Arial" w:cs="Arial"/>
          <w:sz w:val="24"/>
          <w:szCs w:val="24"/>
        </w:rPr>
      </w:pPr>
      <w:r w:rsidRPr="008E53C8">
        <w:rPr>
          <w:rFonts w:ascii="Arial" w:hAnsi="Arial" w:cs="Arial"/>
          <w:sz w:val="24"/>
          <w:szCs w:val="24"/>
        </w:rPr>
        <w:t>Another great way to get support in your community for your new lifestyle is by finding bakeries or restaurants with a lot of keto or low-carb options. Many cities are offering these options, so you know when you eat there, you will be with like-minded people. It makes such a big difference in how sustainable keto is for you.</w:t>
      </w:r>
    </w:p>
    <w:p w14:paraId="21604371" w14:textId="77777777" w:rsidR="00C8147C" w:rsidRPr="008E53C8" w:rsidRDefault="00C8147C" w:rsidP="007D1AAA">
      <w:pPr>
        <w:pStyle w:val="NoSpacing"/>
        <w:rPr>
          <w:rFonts w:ascii="Arial" w:hAnsi="Arial" w:cs="Arial"/>
          <w:sz w:val="24"/>
          <w:szCs w:val="24"/>
        </w:rPr>
      </w:pPr>
    </w:p>
    <w:sectPr w:rsidR="00C8147C" w:rsidRPr="008E53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AAA"/>
    <w:rsid w:val="000014D5"/>
    <w:rsid w:val="00714115"/>
    <w:rsid w:val="007D1AAA"/>
    <w:rsid w:val="008E53C8"/>
    <w:rsid w:val="00A92EDE"/>
    <w:rsid w:val="00C814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F97A6"/>
  <w15:chartTrackingRefBased/>
  <w15:docId w15:val="{8C1BECF9-FE62-4D61-B7D2-90631497C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D1A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235</Words>
  <Characters>1346</Characters>
  <Application>Microsoft Office Word</Application>
  <DocSecurity>0</DocSecurity>
  <Lines>11</Lines>
  <Paragraphs>3</Paragraphs>
  <ScaleCrop>false</ScaleCrop>
  <Company/>
  <LinksUpToDate>false</LinksUpToDate>
  <CharactersWithSpaces>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2021-06-04T14:35:00Z</dcterms:created>
  <dcterms:modified xsi:type="dcterms:W3CDTF">2021-06-04T15:12:00Z</dcterms:modified>
</cp:coreProperties>
</file>